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w:pict>
      </w:r>
    </w:p>
    <w:p w:rsidR="00000000" w:rsidDel="00000000" w:rsidP="00000000" w:rsidRDefault="00000000" w:rsidRPr="00000000" w14:paraId="00000002">
      <w:pPr>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What is it?</w:t>
      </w:r>
    </w:p>
    <w:p w:rsidR="00000000" w:rsidDel="00000000" w:rsidP="00000000" w:rsidRDefault="00000000" w:rsidRPr="00000000" w14:paraId="00000003">
      <w:pPr>
        <w:rPr>
          <w:rFonts w:ascii="Montserrat" w:cs="Montserrat" w:eastAsia="Montserrat" w:hAnsi="Montserrat"/>
        </w:rPr>
      </w:pPr>
      <w:r w:rsidDel="00000000" w:rsidR="00000000" w:rsidRPr="00000000">
        <w:rPr>
          <w:rFonts w:ascii="Montserrat" w:cs="Montserrat" w:eastAsia="Montserrat" w:hAnsi="Montserrat"/>
          <w:rtl w:val="0"/>
        </w:rPr>
        <w:t xml:space="preserve">This Condensed DSA template may help you in cases where you may not need or want a full DSA, such as: </w:t>
      </w:r>
      <w:r w:rsidDel="00000000" w:rsidR="00000000" w:rsidRPr="00000000">
        <w:rPr>
          <w:rtl w:val="0"/>
        </w:rPr>
      </w:r>
    </w:p>
    <w:p w:rsidR="00000000" w:rsidDel="00000000" w:rsidP="00000000" w:rsidRDefault="00000000" w:rsidRPr="00000000" w14:paraId="00000004">
      <w:pPr>
        <w:numPr>
          <w:ilvl w:val="0"/>
          <w:numId w:val="1"/>
        </w:numPr>
        <w:spacing w:after="0"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no personal data is involved but you wish to document a data sharing activity.</w:t>
      </w:r>
    </w:p>
    <w:p w:rsidR="00000000" w:rsidDel="00000000" w:rsidP="00000000" w:rsidRDefault="00000000" w:rsidRPr="00000000" w14:paraId="00000005">
      <w:pPr>
        <w:numPr>
          <w:ilvl w:val="0"/>
          <w:numId w:val="1"/>
        </w:numPr>
        <w:spacing w:after="0"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minimal personal data is involved - this might, for example, be only the business contact details for officers involved in a contract.</w:t>
      </w:r>
    </w:p>
    <w:p w:rsidR="00000000" w:rsidDel="00000000" w:rsidP="00000000" w:rsidRDefault="00000000" w:rsidRPr="00000000" w14:paraId="00000006">
      <w:pPr>
        <w:numPr>
          <w:ilvl w:val="0"/>
          <w:numId w:val="1"/>
        </w:numPr>
        <w:spacing w:after="0"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your sharing is low risk and/or low volume personal data.</w:t>
      </w:r>
    </w:p>
    <w:p w:rsidR="00000000" w:rsidDel="00000000" w:rsidP="00000000" w:rsidRDefault="00000000" w:rsidRPr="00000000" w14:paraId="00000007">
      <w:pPr>
        <w:spacing w:after="0" w:line="276"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08">
      <w:pPr>
        <w:spacing w:after="0"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It still allows you to document the purpose, benefits, legal justification and data fields for sharing personal data. This should not be used where processing requires a DPIA, as that is higher risk sharing.</w:t>
      </w:r>
    </w:p>
    <w:p w:rsidR="00000000" w:rsidDel="00000000" w:rsidP="00000000" w:rsidRDefault="00000000" w:rsidRPr="00000000" w14:paraId="00000009">
      <w:pPr>
        <w:spacing w:after="0" w:line="276"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0A">
      <w:pPr>
        <w:spacing w:after="0" w:line="276"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Why did we create it?</w:t>
      </w:r>
    </w:p>
    <w:p w:rsidR="00000000" w:rsidDel="00000000" w:rsidP="00000000" w:rsidRDefault="00000000" w:rsidRPr="00000000" w14:paraId="0000000B">
      <w:pPr>
        <w:spacing w:after="0"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To give a template to quickly document low risk data sharing or sharing that does not involve personal data.</w:t>
      </w:r>
    </w:p>
    <w:p w:rsidR="00000000" w:rsidDel="00000000" w:rsidP="00000000" w:rsidRDefault="00000000" w:rsidRPr="00000000" w14:paraId="0000000C">
      <w:pPr>
        <w:spacing w:after="0" w:line="276"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0D">
      <w:pPr>
        <w:spacing w:after="0"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You need to assess whether this template is suitable for your organisation and situation, and that it allows you to meet your duties under data protection legislation, where you are sharing personal data.</w:t>
      </w:r>
    </w:p>
    <w:p w:rsidR="00000000" w:rsidDel="00000000" w:rsidP="00000000" w:rsidRDefault="00000000" w:rsidRPr="00000000" w14:paraId="0000000E">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F">
      <w:pPr>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Who should use it?</w:t>
      </w:r>
    </w:p>
    <w:p w:rsidR="00000000" w:rsidDel="00000000" w:rsidP="00000000" w:rsidRDefault="00000000" w:rsidRPr="00000000" w14:paraId="00000010">
      <w:pPr>
        <w:rPr>
          <w:rFonts w:ascii="Montserrat" w:cs="Montserrat" w:eastAsia="Montserrat" w:hAnsi="Montserrat"/>
        </w:rPr>
      </w:pPr>
      <w:r w:rsidDel="00000000" w:rsidR="00000000" w:rsidRPr="00000000">
        <w:rPr>
          <w:rFonts w:ascii="Montserrat" w:cs="Montserrat" w:eastAsia="Montserrat" w:hAnsi="Montserrat"/>
          <w:rtl w:val="0"/>
        </w:rPr>
        <w:t xml:space="preserve">This template is written for local authorities, but may be used by others.</w:t>
      </w:r>
    </w:p>
    <w:p w:rsidR="00000000" w:rsidDel="00000000" w:rsidP="00000000" w:rsidRDefault="00000000" w:rsidRPr="00000000" w14:paraId="00000011">
      <w:pPr>
        <w:rPr>
          <w:rFonts w:ascii="Montserrat" w:cs="Montserrat" w:eastAsia="Montserrat" w:hAnsi="Montserrat"/>
        </w:rPr>
      </w:pPr>
      <w:r w:rsidDel="00000000" w:rsidR="00000000" w:rsidRPr="00000000">
        <w:rPr>
          <w:rFonts w:ascii="Montserrat" w:cs="Montserrat" w:eastAsia="Montserrat" w:hAnsi="Montserrat"/>
          <w:rtl w:val="0"/>
        </w:rPr>
        <w:t xml:space="preserve">This template must only be used with the agreement of your organisation’s Data Protection Officer.</w:t>
      </w:r>
    </w:p>
    <w:p w:rsidR="00000000" w:rsidDel="00000000" w:rsidP="00000000" w:rsidRDefault="00000000" w:rsidRPr="00000000" w14:paraId="00000012">
      <w:pPr>
        <w:spacing w:after="0" w:line="276"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13">
      <w:pPr>
        <w:spacing w:after="0" w:line="276"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14">
      <w:pPr>
        <w:spacing w:after="0" w:line="240" w:lineRule="auto"/>
        <w:ind w:left="-566.9291338582677" w:firstLine="0"/>
        <w:rPr>
          <w:rFonts w:ascii="Montserrat" w:cs="Montserrat" w:eastAsia="Montserrat" w:hAnsi="Montserrat"/>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15">
      <w:pPr>
        <w:spacing w:after="0" w:line="240" w:lineRule="auto"/>
        <w:ind w:left="-566.9291338582677" w:firstLine="0"/>
        <w:rPr>
          <w:rFonts w:ascii="Montserrat" w:cs="Montserrat" w:eastAsia="Montserrat" w:hAnsi="Montserrat"/>
          <w:b w:val="1"/>
          <w:bCs w:val="1"/>
          <w:sz w:val="28"/>
          <w:szCs w:val="28"/>
        </w:rPr>
      </w:pPr>
      <w:r w:rsidDel="00000000" w:rsidR="00000000" w:rsidRPr="00000000">
        <w:rPr>
          <w:rFonts w:ascii="Montserrat" w:cs="Montserrat" w:eastAsia="Montserrat" w:hAnsi="Montserrat"/>
          <w:b w:val="1"/>
          <w:bCs w:val="1"/>
          <w:sz w:val="28"/>
          <w:szCs w:val="28"/>
          <w:rtl w:val="0"/>
        </w:rPr>
        <w:t xml:space="preserve">Condensed Data Sharing Agreement Template</w:t>
      </w:r>
    </w:p>
    <w:p w:rsidR="00000000" w:rsidDel="00000000" w:rsidP="00000000" w:rsidRDefault="00000000" w:rsidRPr="00000000" w14:paraId="00000016">
      <w:pPr>
        <w:spacing w:after="0" w:line="240" w:lineRule="auto"/>
        <w:ind w:left="-566.9291338582677" w:firstLine="0"/>
        <w:rPr>
          <w:rFonts w:ascii="Montserrat" w:cs="Montserrat" w:eastAsia="Montserrat" w:hAnsi="Montserrat"/>
          <w:b w:val="1"/>
          <w:bCs w:val="1"/>
        </w:rPr>
      </w:pPr>
      <w:r w:rsidDel="00000000" w:rsidR="00000000" w:rsidRPr="00000000">
        <w:rPr>
          <w:rtl w:val="0"/>
        </w:rPr>
      </w:r>
    </w:p>
    <w:tbl>
      <w:tblPr>
        <w:tblStyle w:val="Table1"/>
        <w:tblW w:w="9465.0" w:type="dxa"/>
        <w:jc w:val="left"/>
        <w:tblInd w:w="-49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05"/>
        <w:gridCol w:w="6060"/>
        <w:tblGridChange w:id="0">
          <w:tblGrid>
            <w:gridCol w:w="3405"/>
            <w:gridCol w:w="606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17">
            <w:pPr>
              <w:spacing w:after="240" w:line="240" w:lineRule="auto"/>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Name of Process/Project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Summary of Purpose </w:t>
            </w:r>
            <w:r w:rsidDel="00000000" w:rsidR="00000000" w:rsidRPr="00000000">
              <w:rPr>
                <w:rFonts w:ascii="Montserrat" w:cs="Montserrat" w:eastAsia="Montserrat" w:hAnsi="Montserrat"/>
                <w:rtl w:val="0"/>
              </w:rPr>
              <w:t xml:space="preserve">(including legal or other drivers)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1E">
            <w:pPr>
              <w:widowControl w:val="0"/>
              <w:spacing w:after="0" w:line="240"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Summary of Benefits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after="0" w:line="240"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20">
            <w:pPr>
              <w:widowControl w:val="0"/>
              <w:spacing w:after="0" w:line="240"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21">
            <w:pPr>
              <w:widowControl w:val="0"/>
              <w:spacing w:after="0" w:line="240" w:lineRule="auto"/>
              <w:rPr>
                <w:rFonts w:ascii="Montserrat" w:cs="Montserrat" w:eastAsia="Montserrat" w:hAnsi="Montserrat"/>
              </w:rPr>
            </w:pP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22">
            <w:pPr>
              <w:widowControl w:val="0"/>
              <w:spacing w:after="0" w:line="240"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Date Sharing Agreed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tl w:val="0"/>
              </w:rPr>
            </w:r>
          </w:p>
        </w:tc>
      </w:tr>
    </w:tbl>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Montserrat" w:cs="Montserrat" w:eastAsia="Montserrat" w:hAnsi="Montserrat"/>
        </w:rPr>
      </w:pPr>
      <w:r w:rsidDel="00000000" w:rsidR="00000000" w:rsidRPr="00000000">
        <w:rPr>
          <w:rtl w:val="0"/>
        </w:rPr>
      </w:r>
    </w:p>
    <w:p w:rsidR="00000000" w:rsidDel="00000000" w:rsidP="00000000" w:rsidRDefault="00000000" w:rsidRPr="00000000" w14:paraId="00000025">
      <w:pPr>
        <w:spacing w:after="240" w:line="240" w:lineRule="auto"/>
        <w:ind w:hanging="425.19685039370086"/>
        <w:rPr>
          <w:rFonts w:ascii="Montserrat" w:cs="Montserrat" w:eastAsia="Montserrat" w:hAnsi="Montserrat"/>
          <w:highlight w:val="yellow"/>
        </w:rPr>
      </w:pPr>
      <w:r w:rsidDel="00000000" w:rsidR="00000000" w:rsidRPr="00000000">
        <w:rPr>
          <w:rFonts w:ascii="Montserrat" w:cs="Montserrat" w:eastAsia="Montserrat" w:hAnsi="Montserrat"/>
          <w:highlight w:val="yellow"/>
          <w:rtl w:val="0"/>
        </w:rPr>
        <w:t xml:space="preserve">Delete as appropriate</w:t>
      </w:r>
    </w:p>
    <w:tbl>
      <w:tblPr>
        <w:tblStyle w:val="Table2"/>
        <w:tblW w:w="8835.0" w:type="dxa"/>
        <w:jc w:val="left"/>
        <w:tblInd w:w="-4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35"/>
        <w:tblGridChange w:id="0">
          <w:tblGrid>
            <w:gridCol w:w="8835"/>
          </w:tblGrid>
        </w:tblGridChange>
      </w:tblGrid>
      <w:tr>
        <w:trPr>
          <w:cantSplit w:val="0"/>
          <w:trHeight w:val="-15" w:hRule="atLeast"/>
          <w:tblHeader w:val="0"/>
        </w:trPr>
        <w:tc>
          <w:tcPr>
            <w:tcMar>
              <w:top w:w="100.0" w:type="dxa"/>
              <w:left w:w="100.0" w:type="dxa"/>
              <w:bottom w:w="100.0" w:type="dxa"/>
              <w:right w:w="100.0" w:type="dxa"/>
            </w:tcMar>
            <w:vAlign w:val="top"/>
          </w:tcPr>
          <w:p w:rsidR="00000000" w:rsidDel="00000000" w:rsidP="00000000" w:rsidRDefault="00000000" w:rsidRPr="00000000" w14:paraId="00000026">
            <w:pPr>
              <w:widowControl w:val="0"/>
              <w:spacing w:after="0" w:line="240" w:lineRule="auto"/>
              <w:ind w:right="-1360.629921259842"/>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No Personal Data </w:t>
            </w:r>
            <w:r w:rsidDel="00000000" w:rsidR="00000000" w:rsidRPr="00000000">
              <w:rPr>
                <w:rFonts w:ascii="Montserrat" w:cs="Montserrat" w:eastAsia="Montserrat" w:hAnsi="Montserrat"/>
                <w:rtl w:val="0"/>
              </w:rPr>
              <w:t xml:space="preserve">(anonymised or aggregate)</w:t>
            </w:r>
          </w:p>
        </w:tc>
      </w:tr>
      <w:tr>
        <w:trPr>
          <w:cantSplit w:val="0"/>
          <w:trHeight w:val="-15" w:hRule="atLeast"/>
          <w:tblHeader w:val="0"/>
        </w:trPr>
        <w:tc>
          <w:tcPr>
            <w:tcMar>
              <w:top w:w="100.0" w:type="dxa"/>
              <w:left w:w="100.0" w:type="dxa"/>
              <w:bottom w:w="100.0" w:type="dxa"/>
              <w:right w:w="100.0" w:type="dxa"/>
            </w:tcMar>
            <w:vAlign w:val="top"/>
          </w:tcPr>
          <w:p w:rsidR="00000000" w:rsidDel="00000000" w:rsidP="00000000" w:rsidRDefault="00000000" w:rsidRPr="00000000" w14:paraId="00000027">
            <w:pPr>
              <w:widowControl w:val="0"/>
              <w:spacing w:after="0" w:line="240"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Minimal Personal Data </w:t>
            </w:r>
            <w:r w:rsidDel="00000000" w:rsidR="00000000" w:rsidRPr="00000000">
              <w:rPr>
                <w:rFonts w:ascii="Montserrat" w:cs="Montserrat" w:eastAsia="Montserrat" w:hAnsi="Montserrat"/>
                <w:rtl w:val="0"/>
              </w:rPr>
              <w:t xml:space="preserve">(employee business contacts only)</w:t>
            </w:r>
            <w:r w:rsidDel="00000000" w:rsidR="00000000" w:rsidRPr="00000000">
              <w:rPr>
                <w:rtl w:val="0"/>
              </w:rPr>
            </w:r>
          </w:p>
        </w:tc>
      </w:tr>
      <w:tr>
        <w:trPr>
          <w:cantSplit w:val="0"/>
          <w:trHeight w:val="-12.134956190778261" w:hRule="atLeast"/>
          <w:tblHeader w:val="0"/>
        </w:trPr>
        <w:tc>
          <w:tcPr>
            <w:tcMar>
              <w:top w:w="100.0" w:type="dxa"/>
              <w:left w:w="100.0" w:type="dxa"/>
              <w:bottom w:w="100.0" w:type="dxa"/>
              <w:right w:w="100.0" w:type="dxa"/>
            </w:tcMar>
            <w:vAlign w:val="top"/>
          </w:tcPr>
          <w:p w:rsidR="00000000" w:rsidDel="00000000" w:rsidP="00000000" w:rsidRDefault="00000000" w:rsidRPr="00000000" w14:paraId="00000028">
            <w:pPr>
              <w:widowControl w:val="0"/>
              <w:spacing w:after="0" w:line="240"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Personal Data</w:t>
            </w:r>
          </w:p>
        </w:tc>
      </w:tr>
    </w:tbl>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Montserrat" w:cs="Montserrat" w:eastAsia="Montserrat" w:hAnsi="Montserrat"/>
        </w:rPr>
      </w:pPr>
      <w:r w:rsidDel="00000000" w:rsidR="00000000" w:rsidRPr="00000000">
        <w:rPr>
          <w:rtl w:val="0"/>
        </w:rPr>
      </w:r>
    </w:p>
    <w:tbl>
      <w:tblPr>
        <w:tblStyle w:val="Table3"/>
        <w:tblW w:w="9375.0" w:type="dxa"/>
        <w:jc w:val="left"/>
        <w:tblInd w:w="-4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75"/>
        <w:tblGridChange w:id="0">
          <w:tblGrid>
            <w:gridCol w:w="9375"/>
          </w:tblGrid>
        </w:tblGridChange>
      </w:tblGrid>
      <w:tr>
        <w:trPr>
          <w:cantSplit w:val="0"/>
          <w:trHeight w:val="341.953125" w:hRule="atLeast"/>
          <w:tblHeader w:val="0"/>
        </w:trPr>
        <w:tc>
          <w:tcPr>
            <w:shd w:fill="d9d9d9" w:val="clear"/>
          </w:tcPr>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Montserrat" w:cs="Montserrat" w:eastAsia="Montserrat" w:hAnsi="Montserrat"/>
                <w:b w:val="1"/>
                <w:bCs w:val="1"/>
                <w:i w:val="0"/>
                <w:iCs w:val="0"/>
                <w:smallCaps w:val="0"/>
                <w:strike w:val="0"/>
                <w:color w:val="000000"/>
                <w:u w:val="none"/>
                <w:shd w:fill="auto" w:val="clear"/>
                <w:vertAlign w:val="baseline"/>
              </w:rPr>
            </w:pPr>
            <w:r w:rsidDel="00000000" w:rsidR="00000000" w:rsidRPr="00000000">
              <w:rPr>
                <w:rFonts w:ascii="Montserrat" w:cs="Montserrat" w:eastAsia="Montserrat" w:hAnsi="Montserrat"/>
                <w:i w:val="0"/>
                <w:iCs w:val="0"/>
                <w:smallCaps w:val="0"/>
                <w:strike w:val="0"/>
                <w:color w:val="000000"/>
                <w:u w:val="none"/>
                <w:shd w:fill="auto" w:val="clear"/>
                <w:vertAlign w:val="baseline"/>
                <w:rtl w:val="0"/>
              </w:rPr>
              <w:t xml:space="preserve"> </w:t>
            </w:r>
            <w:r w:rsidDel="00000000" w:rsidR="00000000" w:rsidRPr="00000000">
              <w:rPr>
                <w:rFonts w:ascii="Montserrat" w:cs="Montserrat" w:eastAsia="Montserrat" w:hAnsi="Montserrat"/>
                <w:b w:val="1"/>
                <w:bCs w:val="1"/>
                <w:i w:val="0"/>
                <w:iCs w:val="0"/>
                <w:smallCaps w:val="0"/>
                <w:strike w:val="0"/>
                <w:color w:val="000000"/>
                <w:u w:val="none"/>
                <w:shd w:fill="auto" w:val="clear"/>
                <w:vertAlign w:val="baseline"/>
                <w:rtl w:val="0"/>
              </w:rPr>
              <w:t xml:space="preserve">Description of Data to be Shared</w:t>
            </w:r>
          </w:p>
        </w:tc>
      </w:tr>
      <w:tr>
        <w:trPr>
          <w:cantSplit w:val="0"/>
          <w:trHeight w:val="1301.953125" w:hRule="atLeast"/>
          <w:tblHeader w:val="0"/>
        </w:trPr>
        <w:tc>
          <w:tcPr/>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Montserrat" w:cs="Montserrat" w:eastAsia="Montserrat" w:hAnsi="Montserrat"/>
              </w:rPr>
            </w:pPr>
            <w:r w:rsidDel="00000000" w:rsidR="00000000" w:rsidRPr="00000000">
              <w:rPr>
                <w:rtl w:val="0"/>
              </w:rPr>
            </w:r>
          </w:p>
        </w:tc>
      </w:tr>
      <w:tr>
        <w:trPr>
          <w:cantSplit w:val="0"/>
          <w:trHeight w:val="405" w:hRule="atLeast"/>
          <w:tblHeader w:val="0"/>
        </w:trPr>
        <w:tc>
          <w:tcPr>
            <w:shd w:fill="d9d9d9" w:val="clear"/>
          </w:tcPr>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Lawful Basis</w:t>
            </w:r>
          </w:p>
        </w:tc>
      </w:tr>
      <w:tr>
        <w:trPr>
          <w:cantSplit w:val="0"/>
          <w:trHeight w:val="1301.953125" w:hRule="atLeast"/>
          <w:tblHeader w:val="0"/>
        </w:trPr>
        <w:tc>
          <w:tcPr/>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Montserrat" w:cs="Montserrat" w:eastAsia="Montserrat" w:hAnsi="Montserrat"/>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Montserrat" w:cs="Montserrat" w:eastAsia="Montserrat" w:hAnsi="Montserrat"/>
                <w:b w:val="1"/>
                <w:bCs w:val="1"/>
                <w:i w:val="0"/>
                <w:iCs w:val="0"/>
                <w:smallCaps w:val="0"/>
                <w:strike w:val="0"/>
                <w:color w:val="000000"/>
                <w:u w:val="none"/>
                <w:shd w:fill="auto" w:val="clear"/>
                <w:vertAlign w:val="baseline"/>
              </w:rPr>
            </w:pPr>
            <w:r w:rsidDel="00000000" w:rsidR="00000000" w:rsidRPr="00000000">
              <w:rPr>
                <w:rFonts w:ascii="Montserrat" w:cs="Montserrat" w:eastAsia="Montserrat" w:hAnsi="Montserrat"/>
                <w:b w:val="1"/>
                <w:bCs w:val="1"/>
                <w:rtl w:val="0"/>
              </w:rPr>
              <w:t xml:space="preserve">How Data will be Shared</w:t>
            </w:r>
            <w:r w:rsidDel="00000000" w:rsidR="00000000" w:rsidRPr="00000000">
              <w:rPr>
                <w:rtl w:val="0"/>
              </w:rPr>
            </w:r>
          </w:p>
        </w:tc>
      </w:tr>
      <w:tr>
        <w:trPr>
          <w:cantSplit w:val="0"/>
          <w:trHeight w:val="1389.4775390625" w:hRule="atLeast"/>
          <w:tblHeader w:val="0"/>
        </w:trPr>
        <w:tc>
          <w:tcPr/>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Montserrat" w:cs="Montserrat" w:eastAsia="Montserrat" w:hAnsi="Montserrat"/>
                <w:i w:val="0"/>
                <w:iCs w:val="0"/>
                <w:smallCaps w:val="0"/>
                <w:strike w:val="0"/>
                <w:color w:val="000000"/>
                <w:u w:val="none"/>
                <w:shd w:fill="auto" w:val="clear"/>
                <w:vertAlign w:val="baseline"/>
              </w:rPr>
            </w:pPr>
            <w:r w:rsidDel="00000000" w:rsidR="00000000" w:rsidRPr="00000000">
              <w:rPr>
                <w:rtl w:val="0"/>
              </w:rPr>
            </w:r>
          </w:p>
        </w:tc>
      </w:tr>
      <w:tr>
        <w:trPr>
          <w:cantSplit w:val="0"/>
          <w:trHeight w:val="435" w:hRule="atLeast"/>
          <w:tblHeader w:val="0"/>
        </w:trPr>
        <w:tc>
          <w:tcPr>
            <w:shd w:fill="d9d9d9" w:val="clear"/>
          </w:tcPr>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Montserrat" w:cs="Montserrat" w:eastAsia="Montserrat" w:hAnsi="Montserrat"/>
                <w:b w:val="1"/>
                <w:bCs w:val="1"/>
                <w:i w:val="0"/>
                <w:iCs w:val="0"/>
                <w:smallCaps w:val="0"/>
                <w:strike w:val="0"/>
                <w:color w:val="000000"/>
                <w:u w:val="none"/>
                <w:shd w:fill="auto" w:val="clear"/>
                <w:vertAlign w:val="baseline"/>
              </w:rPr>
            </w:pPr>
            <w:r w:rsidDel="00000000" w:rsidR="00000000" w:rsidRPr="00000000">
              <w:rPr>
                <w:rFonts w:ascii="Montserrat" w:cs="Montserrat" w:eastAsia="Montserrat" w:hAnsi="Montserrat"/>
                <w:b w:val="1"/>
                <w:bCs w:val="1"/>
                <w:rtl w:val="0"/>
              </w:rPr>
              <w:t xml:space="preserve">Time Period of Sharing</w:t>
            </w:r>
            <w:r w:rsidDel="00000000" w:rsidR="00000000" w:rsidRPr="00000000">
              <w:rPr>
                <w:rtl w:val="0"/>
              </w:rPr>
            </w:r>
          </w:p>
        </w:tc>
      </w:tr>
      <w:tr>
        <w:trPr>
          <w:cantSplit w:val="0"/>
          <w:trHeight w:val="1389.4775390625" w:hRule="atLeast"/>
          <w:tblHeader w:val="0"/>
        </w:trPr>
        <w:tc>
          <w:tcPr/>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Montserrat" w:cs="Montserrat" w:eastAsia="Montserrat" w:hAnsi="Montserrat"/>
                <w:i w:val="0"/>
                <w:iCs w:val="0"/>
                <w:smallCaps w:val="0"/>
                <w:strike w:val="0"/>
                <w:color w:val="000000"/>
                <w:u w:val="none"/>
                <w:shd w:fill="auto" w:val="clear"/>
                <w:vertAlign w:val="baseline"/>
              </w:rPr>
            </w:pPr>
            <w:r w:rsidDel="00000000" w:rsidR="00000000" w:rsidRPr="00000000">
              <w:rPr>
                <w:rtl w:val="0"/>
              </w:rPr>
            </w:r>
          </w:p>
        </w:tc>
      </w:tr>
    </w:tbl>
    <w:p w:rsidR="00000000" w:rsidDel="00000000" w:rsidP="00000000" w:rsidRDefault="00000000" w:rsidRPr="00000000" w14:paraId="00000032">
      <w:pPr>
        <w:spacing w:after="240" w:line="240" w:lineRule="auto"/>
        <w:rPr>
          <w:rFonts w:ascii="Montserrat" w:cs="Montserrat" w:eastAsia="Montserrat" w:hAnsi="Montserrat"/>
        </w:rPr>
      </w:pPr>
      <w:r w:rsidDel="00000000" w:rsidR="00000000" w:rsidRPr="00000000">
        <w:rPr>
          <w:rtl w:val="0"/>
        </w:rPr>
      </w:r>
    </w:p>
    <w:sdt>
      <w:sdtPr>
        <w:lock w:val="contentLocked"/>
        <w:id w:val="-498305407"/>
        <w:tag w:val="goog_rdk_0"/>
      </w:sdtPr>
      <w:sdtContent>
        <w:tbl>
          <w:tblPr>
            <w:tblStyle w:val="Table4"/>
            <w:tblW w:w="9495.0" w:type="dxa"/>
            <w:jc w:val="left"/>
            <w:tblInd w:w="-40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10"/>
            <w:gridCol w:w="3210"/>
            <w:gridCol w:w="3075"/>
            <w:tblGridChange w:id="0">
              <w:tblGrid>
                <w:gridCol w:w="3210"/>
                <w:gridCol w:w="3210"/>
                <w:gridCol w:w="3075"/>
              </w:tblGrid>
            </w:tblGridChange>
          </w:tblGrid>
          <w:tr>
            <w:trPr>
              <w:cantSplit w:val="0"/>
              <w:trHeight w:val="257.9257812500009" w:hRule="atLeast"/>
              <w:tblHeader w:val="0"/>
            </w:trPr>
            <w:tc>
              <w:tcPr>
                <w:shd w:fill="d9d9d9" w:val="clear"/>
              </w:tcPr>
              <w:p w:rsidR="00000000" w:rsidDel="00000000" w:rsidP="00000000" w:rsidRDefault="00000000" w:rsidRPr="00000000" w14:paraId="00000033">
                <w:pPr>
                  <w:spacing w:after="240" w:lineRule="auto"/>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Name of Organisation</w:t>
                </w:r>
                <w:r w:rsidDel="00000000" w:rsidR="00000000" w:rsidRPr="00000000">
                  <w:rPr>
                    <w:rtl w:val="0"/>
                  </w:rPr>
                </w:r>
              </w:p>
            </w:tc>
            <w:tc>
              <w:tcPr>
                <w:gridSpan w:val="2"/>
              </w:tcPr>
              <w:p w:rsidR="00000000" w:rsidDel="00000000" w:rsidP="00000000" w:rsidRDefault="00000000" w:rsidRPr="00000000" w14:paraId="00000034">
                <w:pPr>
                  <w:spacing w:after="240" w:lineRule="auto"/>
                  <w:rPr>
                    <w:rFonts w:ascii="Montserrat" w:cs="Montserrat" w:eastAsia="Montserrat" w:hAnsi="Montserrat"/>
                  </w:rPr>
                </w:pPr>
                <w:r w:rsidDel="00000000" w:rsidR="00000000" w:rsidRPr="00000000">
                  <w:rPr>
                    <w:rtl w:val="0"/>
                  </w:rPr>
                </w:r>
              </w:p>
            </w:tc>
          </w:tr>
          <w:tr>
            <w:trPr>
              <w:cantSplit w:val="0"/>
              <w:trHeight w:val="375" w:hRule="atLeast"/>
              <w:tblHeader w:val="0"/>
            </w:trPr>
            <w:tc>
              <w:tcPr>
                <w:shd w:fill="d9d9d9" w:val="clear"/>
              </w:tcPr>
              <w:p w:rsidR="00000000" w:rsidDel="00000000" w:rsidP="00000000" w:rsidRDefault="00000000" w:rsidRPr="00000000" w14:paraId="00000036">
                <w:pPr>
                  <w:spacing w:after="240"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Responsible Officer Name</w:t>
                </w:r>
              </w:p>
            </w:tc>
            <w:tc>
              <w:tcPr>
                <w:shd w:fill="d9d9d9" w:val="clear"/>
              </w:tcPr>
              <w:p w:rsidR="00000000" w:rsidDel="00000000" w:rsidP="00000000" w:rsidRDefault="00000000" w:rsidRPr="00000000" w14:paraId="00000037">
                <w:pPr>
                  <w:spacing w:after="240"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Email</w:t>
                </w:r>
              </w:p>
            </w:tc>
            <w:tc>
              <w:tcPr>
                <w:shd w:fill="d9d9d9" w:val="clear"/>
              </w:tcPr>
              <w:p w:rsidR="00000000" w:rsidDel="00000000" w:rsidP="00000000" w:rsidRDefault="00000000" w:rsidRPr="00000000" w14:paraId="00000038">
                <w:pPr>
                  <w:spacing w:after="240"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Phone</w:t>
                </w:r>
              </w:p>
            </w:tc>
          </w:tr>
          <w:tr>
            <w:trPr>
              <w:cantSplit w:val="0"/>
              <w:tblHeader w:val="0"/>
            </w:trPr>
            <w:tc>
              <w:tcPr/>
              <w:p w:rsidR="00000000" w:rsidDel="00000000" w:rsidP="00000000" w:rsidRDefault="00000000" w:rsidRPr="00000000" w14:paraId="00000039">
                <w:pPr>
                  <w:spacing w:after="240" w:lineRule="auto"/>
                  <w:rPr>
                    <w:rFonts w:ascii="Montserrat" w:cs="Montserrat" w:eastAsia="Montserrat" w:hAnsi="Montserrat"/>
                  </w:rPr>
                </w:pPr>
                <w:r w:rsidDel="00000000" w:rsidR="00000000" w:rsidRPr="00000000">
                  <w:rPr>
                    <w:rtl w:val="0"/>
                  </w:rPr>
                </w:r>
              </w:p>
            </w:tc>
            <w:tc>
              <w:tcPr/>
              <w:p w:rsidR="00000000" w:rsidDel="00000000" w:rsidP="00000000" w:rsidRDefault="00000000" w:rsidRPr="00000000" w14:paraId="0000003A">
                <w:pPr>
                  <w:spacing w:after="240" w:lineRule="auto"/>
                  <w:rPr>
                    <w:rFonts w:ascii="Montserrat" w:cs="Montserrat" w:eastAsia="Montserrat" w:hAnsi="Montserrat"/>
                  </w:rPr>
                </w:pPr>
                <w:r w:rsidDel="00000000" w:rsidR="00000000" w:rsidRPr="00000000">
                  <w:rPr>
                    <w:rtl w:val="0"/>
                  </w:rPr>
                </w:r>
              </w:p>
            </w:tc>
            <w:tc>
              <w:tcPr/>
              <w:p w:rsidR="00000000" w:rsidDel="00000000" w:rsidP="00000000" w:rsidRDefault="00000000" w:rsidRPr="00000000" w14:paraId="0000003B">
                <w:pPr>
                  <w:spacing w:after="240" w:lineRule="auto"/>
                  <w:rPr>
                    <w:rFonts w:ascii="Montserrat" w:cs="Montserrat" w:eastAsia="Montserrat" w:hAnsi="Montserrat"/>
                  </w:rPr>
                </w:pPr>
                <w:r w:rsidDel="00000000" w:rsidR="00000000" w:rsidRPr="00000000">
                  <w:rPr>
                    <w:rtl w:val="0"/>
                  </w:rPr>
                </w:r>
              </w:p>
            </w:tc>
          </w:tr>
          <w:tr>
            <w:trPr>
              <w:cantSplit w:val="0"/>
              <w:trHeight w:val="240" w:hRule="atLeast"/>
              <w:tblHeader w:val="0"/>
            </w:trPr>
            <w:tc>
              <w:tcPr>
                <w:shd w:fill="d9d9d9" w:val="clear"/>
              </w:tcPr>
              <w:p w:rsidR="00000000" w:rsidDel="00000000" w:rsidP="00000000" w:rsidRDefault="00000000" w:rsidRPr="00000000" w14:paraId="0000003C">
                <w:pPr>
                  <w:spacing w:after="240"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Name of Organisation</w:t>
                </w:r>
              </w:p>
            </w:tc>
            <w:tc>
              <w:tcPr>
                <w:gridSpan w:val="2"/>
              </w:tcPr>
              <w:p w:rsidR="00000000" w:rsidDel="00000000" w:rsidP="00000000" w:rsidRDefault="00000000" w:rsidRPr="00000000" w14:paraId="0000003D">
                <w:pPr>
                  <w:spacing w:after="240" w:lineRule="auto"/>
                  <w:rPr>
                    <w:rFonts w:ascii="Montserrat" w:cs="Montserrat" w:eastAsia="Montserrat" w:hAnsi="Montserrat"/>
                  </w:rPr>
                </w:pPr>
                <w:r w:rsidDel="00000000" w:rsidR="00000000" w:rsidRPr="00000000">
                  <w:rPr>
                    <w:rtl w:val="0"/>
                  </w:rPr>
                </w:r>
              </w:p>
            </w:tc>
          </w:tr>
          <w:tr>
            <w:trPr>
              <w:cantSplit w:val="0"/>
              <w:trHeight w:val="365.9765625" w:hRule="atLeast"/>
              <w:tblHeader w:val="0"/>
            </w:trPr>
            <w:tc>
              <w:tcPr>
                <w:shd w:fill="d9d9d9" w:val="clear"/>
              </w:tcPr>
              <w:p w:rsidR="00000000" w:rsidDel="00000000" w:rsidP="00000000" w:rsidRDefault="00000000" w:rsidRPr="00000000" w14:paraId="0000003F">
                <w:pPr>
                  <w:spacing w:after="240"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Responsible Officer Name</w:t>
                </w:r>
              </w:p>
            </w:tc>
            <w:tc>
              <w:tcPr>
                <w:shd w:fill="d9d9d9" w:val="clear"/>
              </w:tcPr>
              <w:p w:rsidR="00000000" w:rsidDel="00000000" w:rsidP="00000000" w:rsidRDefault="00000000" w:rsidRPr="00000000" w14:paraId="00000040">
                <w:pPr>
                  <w:spacing w:after="240"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Email</w:t>
                </w:r>
              </w:p>
            </w:tc>
            <w:tc>
              <w:tcPr>
                <w:shd w:fill="d9d9d9" w:val="clear"/>
              </w:tcPr>
              <w:p w:rsidR="00000000" w:rsidDel="00000000" w:rsidP="00000000" w:rsidRDefault="00000000" w:rsidRPr="00000000" w14:paraId="00000041">
                <w:pPr>
                  <w:spacing w:after="240"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Phone</w:t>
                </w:r>
              </w:p>
            </w:tc>
          </w:tr>
          <w:tr>
            <w:trPr>
              <w:cantSplit w:val="0"/>
              <w:tblHeader w:val="0"/>
            </w:trPr>
            <w:tc>
              <w:tcPr/>
              <w:p w:rsidR="00000000" w:rsidDel="00000000" w:rsidP="00000000" w:rsidRDefault="00000000" w:rsidRPr="00000000" w14:paraId="00000042">
                <w:pPr>
                  <w:spacing w:after="240" w:lineRule="auto"/>
                  <w:rPr>
                    <w:rFonts w:ascii="Montserrat" w:cs="Montserrat" w:eastAsia="Montserrat" w:hAnsi="Montserrat"/>
                  </w:rPr>
                </w:pPr>
                <w:r w:rsidDel="00000000" w:rsidR="00000000" w:rsidRPr="00000000">
                  <w:rPr>
                    <w:rtl w:val="0"/>
                  </w:rPr>
                </w:r>
              </w:p>
            </w:tc>
            <w:tc>
              <w:tcPr/>
              <w:p w:rsidR="00000000" w:rsidDel="00000000" w:rsidP="00000000" w:rsidRDefault="00000000" w:rsidRPr="00000000" w14:paraId="00000043">
                <w:pPr>
                  <w:spacing w:after="240" w:lineRule="auto"/>
                  <w:rPr>
                    <w:rFonts w:ascii="Montserrat" w:cs="Montserrat" w:eastAsia="Montserrat" w:hAnsi="Montserrat"/>
                  </w:rPr>
                </w:pPr>
                <w:r w:rsidDel="00000000" w:rsidR="00000000" w:rsidRPr="00000000">
                  <w:rPr>
                    <w:rtl w:val="0"/>
                  </w:rPr>
                </w:r>
              </w:p>
            </w:tc>
            <w:tc>
              <w:tcPr/>
              <w:p w:rsidR="00000000" w:rsidDel="00000000" w:rsidP="00000000" w:rsidRDefault="00000000" w:rsidRPr="00000000" w14:paraId="00000044">
                <w:pPr>
                  <w:spacing w:after="240" w:lineRule="auto"/>
                  <w:rPr>
                    <w:rFonts w:ascii="Montserrat" w:cs="Montserrat" w:eastAsia="Montserrat" w:hAnsi="Montserrat"/>
                  </w:rPr>
                </w:pPr>
                <w:r w:rsidDel="00000000" w:rsidR="00000000" w:rsidRPr="00000000">
                  <w:rPr>
                    <w:rtl w:val="0"/>
                  </w:rPr>
                </w:r>
              </w:p>
            </w:tc>
          </w:tr>
        </w:tbl>
      </w:sdtContent>
    </w:sdt>
    <w:p w:rsidR="00000000" w:rsidDel="00000000" w:rsidP="00000000" w:rsidRDefault="00000000" w:rsidRPr="00000000" w14:paraId="00000045">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6">
      <w:pPr>
        <w:rPr>
          <w:rFonts w:ascii="Montserrat" w:cs="Montserrat" w:eastAsia="Montserrat" w:hAnsi="Montserrat"/>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709" w:top="993" w:left="1440" w:right="1440" w:header="851" w:footer="54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66.9291338582677" w:right="0" w:firstLine="0"/>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unhideWhenUsed w:val="1"/>
    <w:rsid w:val="001864C6"/>
    <w:pPr>
      <w:spacing w:after="240" w:line="240" w:lineRule="auto"/>
    </w:pPr>
    <w:rPr>
      <w:rFonts w:ascii="Times New Roman" w:cs="Times New Roman" w:eastAsia="Times New Roman" w:hAnsi="Times New Roman"/>
      <w:sz w:val="24"/>
      <w:szCs w:val="24"/>
      <w:lang w:eastAsia="en-GB"/>
    </w:rPr>
  </w:style>
  <w:style w:type="paragraph" w:styleId="BalloonText">
    <w:name w:val="Balloon Text"/>
    <w:basedOn w:val="Normal"/>
    <w:link w:val="BalloonTextChar"/>
    <w:uiPriority w:val="99"/>
    <w:semiHidden w:val="1"/>
    <w:unhideWhenUsed w:val="1"/>
    <w:rsid w:val="00CA2643"/>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CA2643"/>
    <w:rPr>
      <w:rFonts w:ascii="Segoe UI" w:cs="Segoe UI" w:hAnsi="Segoe UI"/>
      <w:sz w:val="18"/>
      <w:szCs w:val="18"/>
    </w:rPr>
  </w:style>
  <w:style w:type="character" w:styleId="CommentReference">
    <w:name w:val="annotation reference"/>
    <w:basedOn w:val="DefaultParagraphFont"/>
    <w:uiPriority w:val="99"/>
    <w:semiHidden w:val="1"/>
    <w:unhideWhenUsed w:val="1"/>
    <w:rsid w:val="007D2694"/>
    <w:rPr>
      <w:sz w:val="16"/>
      <w:szCs w:val="16"/>
    </w:rPr>
  </w:style>
  <w:style w:type="paragraph" w:styleId="CommentText">
    <w:name w:val="annotation text"/>
    <w:basedOn w:val="Normal"/>
    <w:link w:val="CommentTextChar"/>
    <w:uiPriority w:val="99"/>
    <w:semiHidden w:val="1"/>
    <w:unhideWhenUsed w:val="1"/>
    <w:rsid w:val="007D2694"/>
    <w:pPr>
      <w:spacing w:line="240" w:lineRule="auto"/>
    </w:pPr>
    <w:rPr>
      <w:sz w:val="20"/>
      <w:szCs w:val="20"/>
    </w:rPr>
  </w:style>
  <w:style w:type="character" w:styleId="CommentTextChar" w:customStyle="1">
    <w:name w:val="Comment Text Char"/>
    <w:basedOn w:val="DefaultParagraphFont"/>
    <w:link w:val="CommentText"/>
    <w:uiPriority w:val="99"/>
    <w:semiHidden w:val="1"/>
    <w:rsid w:val="007D2694"/>
    <w:rPr>
      <w:sz w:val="20"/>
      <w:szCs w:val="20"/>
    </w:rPr>
  </w:style>
  <w:style w:type="paragraph" w:styleId="CommentSubject">
    <w:name w:val="annotation subject"/>
    <w:basedOn w:val="CommentText"/>
    <w:next w:val="CommentText"/>
    <w:link w:val="CommentSubjectChar"/>
    <w:uiPriority w:val="99"/>
    <w:semiHidden w:val="1"/>
    <w:unhideWhenUsed w:val="1"/>
    <w:rsid w:val="007D2694"/>
    <w:rPr>
      <w:b w:val="1"/>
      <w:bCs w:val="1"/>
    </w:rPr>
  </w:style>
  <w:style w:type="character" w:styleId="CommentSubjectChar" w:customStyle="1">
    <w:name w:val="Comment Subject Char"/>
    <w:basedOn w:val="CommentTextChar"/>
    <w:link w:val="CommentSubject"/>
    <w:uiPriority w:val="99"/>
    <w:semiHidden w:val="1"/>
    <w:rsid w:val="007D2694"/>
    <w:rPr>
      <w:b w:val="1"/>
      <w:bCs w:val="1"/>
      <w:sz w:val="20"/>
      <w:szCs w:val="20"/>
    </w:rPr>
  </w:style>
  <w:style w:type="character" w:styleId="Hyperlink">
    <w:name w:val="Hyperlink"/>
    <w:basedOn w:val="DefaultParagraphFont"/>
    <w:uiPriority w:val="99"/>
    <w:unhideWhenUsed w:val="1"/>
    <w:rsid w:val="00C91055"/>
    <w:rPr>
      <w:color w:val="0563c1" w:themeColor="hyperlink"/>
      <w:u w:val="single"/>
    </w:rPr>
  </w:style>
  <w:style w:type="character" w:styleId="UnresolvedMention">
    <w:name w:val="Unresolved Mention"/>
    <w:basedOn w:val="DefaultParagraphFont"/>
    <w:uiPriority w:val="99"/>
    <w:semiHidden w:val="1"/>
    <w:unhideWhenUsed w:val="1"/>
    <w:rsid w:val="00C91055"/>
    <w:rPr>
      <w:color w:val="808080"/>
      <w:shd w:color="auto" w:fill="e6e6e6" w:val="clear"/>
    </w:rPr>
  </w:style>
  <w:style w:type="table" w:styleId="TableGrid">
    <w:name w:val="Table Grid"/>
    <w:basedOn w:val="TableNormal"/>
    <w:uiPriority w:val="39"/>
    <w:rsid w:val="00CF0C61"/>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BE6EC3"/>
    <w:pPr>
      <w:tabs>
        <w:tab w:val="center" w:pos="4513"/>
        <w:tab w:val="right" w:pos="9026"/>
      </w:tabs>
      <w:spacing w:after="0" w:line="240" w:lineRule="auto"/>
    </w:pPr>
  </w:style>
  <w:style w:type="character" w:styleId="HeaderChar" w:customStyle="1">
    <w:name w:val="Header Char"/>
    <w:basedOn w:val="DefaultParagraphFont"/>
    <w:link w:val="Header"/>
    <w:uiPriority w:val="99"/>
    <w:rsid w:val="00BE6EC3"/>
  </w:style>
  <w:style w:type="paragraph" w:styleId="Footer">
    <w:name w:val="footer"/>
    <w:basedOn w:val="Normal"/>
    <w:link w:val="FooterChar"/>
    <w:uiPriority w:val="99"/>
    <w:unhideWhenUsed w:val="1"/>
    <w:rsid w:val="00BE6EC3"/>
    <w:pPr>
      <w:tabs>
        <w:tab w:val="center" w:pos="4513"/>
        <w:tab w:val="right" w:pos="9026"/>
      </w:tabs>
      <w:spacing w:after="0" w:line="240" w:lineRule="auto"/>
    </w:pPr>
  </w:style>
  <w:style w:type="character" w:styleId="FooterChar" w:customStyle="1">
    <w:name w:val="Footer Char"/>
    <w:basedOn w:val="DefaultParagraphFont"/>
    <w:link w:val="Footer"/>
    <w:uiPriority w:val="99"/>
    <w:rsid w:val="00BE6EC3"/>
  </w:style>
  <w:style w:type="paragraph" w:styleId="Default" w:customStyle="1">
    <w:name w:val="Default"/>
    <w:rsid w:val="00AF4639"/>
    <w:pPr>
      <w:autoSpaceDE w:val="0"/>
      <w:autoSpaceDN w:val="0"/>
      <w:adjustRightInd w:val="0"/>
      <w:spacing w:after="0" w:line="240" w:lineRule="auto"/>
    </w:pPr>
    <w:rPr>
      <w:rFonts w:ascii="Calibri" w:cs="Calibri" w:eastAsia="Times New Roman" w:hAnsi="Calibri"/>
      <w:color w:val="000000"/>
      <w:sz w:val="24"/>
      <w:szCs w:val="24"/>
      <w:lang w:eastAsia="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bVBPqRcucw5QwLRh5vcQNKOHiw==">CgMxLjAaHwoBMBIaChgICVIUChJ0YWJsZS45MmF6NzNrMnB2YjM4AHIhMVpSVm1Ra0FKcDYtRlNpQlpoMy13NHlibG1YS1ZpaDht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2019-11-07T10:42:00Z</dcterms:created>
  <dc:creator>Blyth, Victoria</dc:creator>
</cp:coreProperties>
</file>